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A01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0172" w:rsidRDefault="007A0172">
            <w:pPr>
              <w:pStyle w:val="ConsPlusNormal"/>
            </w:pPr>
            <w:r>
              <w:t>25 октября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0172" w:rsidRDefault="007A0172">
            <w:pPr>
              <w:pStyle w:val="ConsPlusNormal"/>
              <w:jc w:val="right"/>
            </w:pPr>
            <w:r>
              <w:t>N 137-ФЗ</w:t>
            </w:r>
          </w:p>
        </w:tc>
      </w:tr>
    </w:tbl>
    <w:p w:rsidR="007A0172" w:rsidRDefault="007A0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172" w:rsidRDefault="007A0172">
      <w:pPr>
        <w:pStyle w:val="ConsPlusNormal"/>
      </w:pPr>
    </w:p>
    <w:p w:rsidR="007A0172" w:rsidRDefault="007A0172">
      <w:pPr>
        <w:pStyle w:val="ConsPlusTitle"/>
        <w:jc w:val="center"/>
      </w:pPr>
      <w:r>
        <w:t>РОССИЙСКАЯ ФЕДЕРАЦИЯ</w:t>
      </w:r>
    </w:p>
    <w:p w:rsidR="007A0172" w:rsidRDefault="007A0172">
      <w:pPr>
        <w:pStyle w:val="ConsPlusTitle"/>
        <w:jc w:val="center"/>
      </w:pPr>
    </w:p>
    <w:p w:rsidR="007A0172" w:rsidRDefault="007A0172">
      <w:pPr>
        <w:pStyle w:val="ConsPlusTitle"/>
        <w:jc w:val="center"/>
      </w:pPr>
      <w:r>
        <w:t>ФЕДЕРАЛЬНЫЙ ЗАКОН</w:t>
      </w:r>
    </w:p>
    <w:p w:rsidR="007A0172" w:rsidRDefault="007A0172">
      <w:pPr>
        <w:pStyle w:val="ConsPlusTitle"/>
        <w:jc w:val="center"/>
      </w:pPr>
    </w:p>
    <w:p w:rsidR="007A0172" w:rsidRDefault="007A0172">
      <w:pPr>
        <w:pStyle w:val="ConsPlusTitle"/>
        <w:jc w:val="center"/>
      </w:pPr>
      <w:r>
        <w:t>О ВВЕДЕНИИ В ДЕЙСТВИЕ ЗЕМЕЛЬНОГО КОДЕКСА</w:t>
      </w:r>
    </w:p>
    <w:p w:rsidR="007A0172" w:rsidRDefault="007A0172">
      <w:pPr>
        <w:pStyle w:val="ConsPlusTitle"/>
        <w:jc w:val="center"/>
      </w:pPr>
      <w:r>
        <w:t>РОССИЙСКОЙ ФЕДЕРАЦИИ</w:t>
      </w:r>
    </w:p>
    <w:p w:rsidR="007A0172" w:rsidRDefault="007A0172">
      <w:pPr>
        <w:pStyle w:val="ConsPlusNormal"/>
      </w:pPr>
    </w:p>
    <w:p w:rsidR="007A0172" w:rsidRDefault="007A0172">
      <w:pPr>
        <w:pStyle w:val="ConsPlusNormal"/>
        <w:jc w:val="right"/>
      </w:pPr>
      <w:proofErr w:type="gramStart"/>
      <w:r>
        <w:t>Принят</w:t>
      </w:r>
      <w:proofErr w:type="gramEnd"/>
    </w:p>
    <w:p w:rsidR="007A0172" w:rsidRDefault="007A0172">
      <w:pPr>
        <w:pStyle w:val="ConsPlusNormal"/>
        <w:jc w:val="right"/>
      </w:pPr>
      <w:r>
        <w:t>Государственной Думой</w:t>
      </w:r>
    </w:p>
    <w:p w:rsidR="007A0172" w:rsidRDefault="007A0172">
      <w:pPr>
        <w:pStyle w:val="ConsPlusNormal"/>
        <w:jc w:val="right"/>
      </w:pPr>
      <w:r>
        <w:t>28 сентября 2001 года</w:t>
      </w:r>
    </w:p>
    <w:p w:rsidR="007A0172" w:rsidRDefault="007A0172">
      <w:pPr>
        <w:pStyle w:val="ConsPlusNormal"/>
        <w:jc w:val="right"/>
      </w:pPr>
    </w:p>
    <w:p w:rsidR="007A0172" w:rsidRDefault="007A0172">
      <w:pPr>
        <w:pStyle w:val="ConsPlusNormal"/>
        <w:jc w:val="right"/>
      </w:pPr>
      <w:r>
        <w:t>Одобрен</w:t>
      </w:r>
    </w:p>
    <w:p w:rsidR="007A0172" w:rsidRDefault="007A0172">
      <w:pPr>
        <w:pStyle w:val="ConsPlusNormal"/>
        <w:jc w:val="right"/>
      </w:pPr>
      <w:r>
        <w:t>Советом Федерации</w:t>
      </w:r>
    </w:p>
    <w:p w:rsidR="007A0172" w:rsidRDefault="007A0172">
      <w:pPr>
        <w:pStyle w:val="ConsPlusNormal"/>
        <w:jc w:val="right"/>
      </w:pPr>
      <w:r>
        <w:t>10 октября 2001 года</w:t>
      </w:r>
    </w:p>
    <w:p w:rsidR="007A0172" w:rsidRDefault="007A0172">
      <w:pPr>
        <w:spacing w:after="1"/>
      </w:pPr>
    </w:p>
    <w:p w:rsidR="007A0172" w:rsidRDefault="007A0172">
      <w:pPr>
        <w:pStyle w:val="ConsPlusNormal"/>
      </w:pPr>
    </w:p>
    <w:p w:rsidR="007A0172" w:rsidRDefault="007A0172">
      <w:pPr>
        <w:pStyle w:val="ConsPlusNormal"/>
        <w:ind w:firstLine="540"/>
        <w:jc w:val="both"/>
        <w:outlineLvl w:val="0"/>
      </w:pPr>
      <w:r>
        <w:t>Статья 3</w:t>
      </w:r>
    </w:p>
    <w:p w:rsidR="007A0172" w:rsidRDefault="007A0172">
      <w:pPr>
        <w:pStyle w:val="ConsPlusNormal"/>
        <w:ind w:firstLine="540"/>
        <w:jc w:val="both"/>
      </w:pPr>
    </w:p>
    <w:p w:rsidR="007A0172" w:rsidRDefault="007A0172">
      <w:pPr>
        <w:pStyle w:val="ConsPlusNormal"/>
        <w:spacing w:before="220"/>
        <w:ind w:firstLine="540"/>
        <w:jc w:val="both"/>
      </w:pPr>
      <w:bookmarkStart w:id="0" w:name="P75"/>
      <w:bookmarkEnd w:id="0"/>
      <w:r>
        <w:t xml:space="preserve">2. </w:t>
      </w:r>
      <w:proofErr w:type="gramStart"/>
      <w:r>
        <w:t xml:space="preserve">Юридические лица, за исключением указанных в </w:t>
      </w:r>
      <w:hyperlink r:id="rId4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</w:r>
      <w:hyperlink r:id="rId5" w:history="1">
        <w:r>
          <w:rPr>
            <w:color w:val="0000FF"/>
          </w:rPr>
          <w:t>главой V.1</w:t>
        </w:r>
        <w:proofErr w:type="gramEnd"/>
      </w:hyperlink>
      <w:r>
        <w:t xml:space="preserve"> Земельного кодекса Российской Федерации. </w:t>
      </w:r>
      <w:proofErr w:type="gramStart"/>
      <w:r>
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</w:r>
      <w:proofErr w:type="gramEnd"/>
      <w:r>
        <w:t xml:space="preserve"> ценам, предусмотренным соответственно </w:t>
      </w:r>
      <w:hyperlink w:anchor="P4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58" w:history="1">
        <w:r>
          <w:rPr>
            <w:color w:val="0000FF"/>
          </w:rPr>
          <w:t>2 статьи 2</w:t>
        </w:r>
      </w:hyperlink>
      <w:r>
        <w:t xml:space="preserve"> настоящего Федерального закона.</w:t>
      </w:r>
    </w:p>
    <w:p w:rsidR="007A0172" w:rsidRDefault="007A0172">
      <w:pPr>
        <w:pStyle w:val="ConsPlusNormal"/>
        <w:jc w:val="both"/>
      </w:pPr>
      <w:r>
        <w:t xml:space="preserve">(в ред. Федеральных законов от 27.12.2009 </w:t>
      </w:r>
      <w:hyperlink r:id="rId6" w:history="1">
        <w:r>
          <w:rPr>
            <w:color w:val="0000FF"/>
          </w:rPr>
          <w:t>N 342-ФЗ</w:t>
        </w:r>
      </w:hyperlink>
      <w:r>
        <w:t xml:space="preserve">, от 12.12.2011 </w:t>
      </w:r>
      <w:hyperlink r:id="rId7" w:history="1">
        <w:r>
          <w:rPr>
            <w:color w:val="0000FF"/>
          </w:rPr>
          <w:t>N 427-ФЗ</w:t>
        </w:r>
      </w:hyperlink>
      <w:r>
        <w:t xml:space="preserve">, от 23.06.2014 </w:t>
      </w:r>
      <w:hyperlink r:id="rId8" w:history="1">
        <w:r>
          <w:rPr>
            <w:color w:val="0000FF"/>
          </w:rPr>
          <w:t>N 171-ФЗ</w:t>
        </w:r>
      </w:hyperlink>
      <w:r>
        <w:t>)</w:t>
      </w:r>
    </w:p>
    <w:p w:rsidR="007A0172" w:rsidRDefault="007A0172">
      <w:pPr>
        <w:pStyle w:val="ConsPlusNormal"/>
        <w:spacing w:before="220"/>
        <w:ind w:firstLine="540"/>
        <w:jc w:val="both"/>
      </w:pPr>
      <w:r>
        <w:t xml:space="preserve">Абзац утратил силу с 1 марта 2015 года. 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7A0172" w:rsidRDefault="007A0172">
      <w:pPr>
        <w:pStyle w:val="ConsPlusNormal"/>
        <w:spacing w:before="220"/>
        <w:ind w:firstLine="540"/>
        <w:jc w:val="both"/>
      </w:pPr>
      <w: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</w:r>
    </w:p>
    <w:p w:rsidR="007A0172" w:rsidRDefault="007A0172">
      <w:pPr>
        <w:pStyle w:val="ConsPlusNormal"/>
        <w:jc w:val="both"/>
      </w:pPr>
      <w:r>
        <w:t xml:space="preserve">(в ред. Федеральных законов от 27.12.2009 </w:t>
      </w:r>
      <w:hyperlink r:id="rId10" w:history="1">
        <w:r>
          <w:rPr>
            <w:color w:val="0000FF"/>
          </w:rPr>
          <w:t>N 342-ФЗ</w:t>
        </w:r>
      </w:hyperlink>
      <w:r>
        <w:t xml:space="preserve">, от 23.06.2014 </w:t>
      </w:r>
      <w:hyperlink r:id="rId11" w:history="1">
        <w:r>
          <w:rPr>
            <w:color w:val="0000FF"/>
          </w:rPr>
          <w:t>N 171-ФЗ</w:t>
        </w:r>
      </w:hyperlink>
      <w:r>
        <w:t>)</w:t>
      </w:r>
    </w:p>
    <w:p w:rsidR="007A0172" w:rsidRDefault="007A0172">
      <w:pPr>
        <w:pStyle w:val="ConsPlusNormal"/>
        <w:spacing w:before="220"/>
        <w:ind w:firstLine="540"/>
        <w:jc w:val="both"/>
      </w:pPr>
      <w:r>
        <w:t>двух процентов кадастровой стоимости арендуемых земельных участков;</w:t>
      </w:r>
    </w:p>
    <w:p w:rsidR="007A0172" w:rsidRDefault="007A0172">
      <w:pPr>
        <w:pStyle w:val="ConsPlusNormal"/>
        <w:spacing w:before="220"/>
        <w:ind w:firstLine="540"/>
        <w:jc w:val="both"/>
      </w:pPr>
      <w: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7A0172" w:rsidRDefault="007A0172">
      <w:pPr>
        <w:pStyle w:val="ConsPlusNormal"/>
        <w:spacing w:before="220"/>
        <w:ind w:firstLine="540"/>
        <w:jc w:val="both"/>
      </w:pPr>
      <w: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7A0172" w:rsidRDefault="007A0172">
      <w:pPr>
        <w:pStyle w:val="ConsPlusNormal"/>
        <w:spacing w:before="220"/>
        <w:ind w:firstLine="540"/>
        <w:jc w:val="both"/>
      </w:pPr>
      <w:r>
        <w:t xml:space="preserve"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</w:t>
      </w:r>
      <w:r>
        <w:lastRenderedPageBreak/>
        <w:t>связи с изменением кадастровой стоимости соответствующего земельного участка.</w:t>
      </w:r>
    </w:p>
    <w:p w:rsidR="007A0172" w:rsidRDefault="007A0172">
      <w:pPr>
        <w:pStyle w:val="ConsPlusNormal"/>
        <w:jc w:val="both"/>
      </w:pPr>
      <w:r>
        <w:t xml:space="preserve">(абзац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27.12.2009 N 342-ФЗ)</w:t>
      </w:r>
    </w:p>
    <w:p w:rsidR="007A0172" w:rsidRDefault="007A0172">
      <w:pPr>
        <w:pStyle w:val="ConsPlusNormal"/>
        <w:spacing w:before="220"/>
        <w:ind w:firstLine="540"/>
        <w:jc w:val="both"/>
      </w:pPr>
      <w:proofErr w:type="gramStart"/>
      <w:r>
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  <w:proofErr w:type="gramEnd"/>
    </w:p>
    <w:p w:rsidR="007A0172" w:rsidRDefault="007A0172">
      <w:pPr>
        <w:pStyle w:val="ConsPlusNormal"/>
        <w:jc w:val="both"/>
      </w:pPr>
      <w:r>
        <w:t xml:space="preserve">(п. 2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24.07.2007 N 212-ФЗ)</w:t>
      </w:r>
    </w:p>
    <w:p w:rsidR="007A0172" w:rsidRDefault="007A0172">
      <w:pPr>
        <w:pStyle w:val="ConsPlusNormal"/>
        <w:ind w:firstLine="540"/>
        <w:jc w:val="both"/>
      </w:pPr>
    </w:p>
    <w:p w:rsidR="007A0172" w:rsidRDefault="007A0172">
      <w:pPr>
        <w:pStyle w:val="ConsPlusNormal"/>
        <w:jc w:val="right"/>
      </w:pPr>
      <w:r>
        <w:t>Президент</w:t>
      </w:r>
    </w:p>
    <w:p w:rsidR="007A0172" w:rsidRDefault="007A0172">
      <w:pPr>
        <w:pStyle w:val="ConsPlusNormal"/>
        <w:jc w:val="right"/>
      </w:pPr>
      <w:r>
        <w:t>Российской Федерации</w:t>
      </w:r>
    </w:p>
    <w:p w:rsidR="007A0172" w:rsidRDefault="007A0172">
      <w:pPr>
        <w:pStyle w:val="ConsPlusNormal"/>
        <w:jc w:val="right"/>
      </w:pPr>
      <w:r>
        <w:t>В.ПУТИН</w:t>
      </w:r>
    </w:p>
    <w:p w:rsidR="007A0172" w:rsidRDefault="007A0172">
      <w:pPr>
        <w:pStyle w:val="ConsPlusNormal"/>
      </w:pPr>
      <w:r>
        <w:t>Москва, Кремль</w:t>
      </w:r>
    </w:p>
    <w:p w:rsidR="007A0172" w:rsidRDefault="007A0172">
      <w:pPr>
        <w:pStyle w:val="ConsPlusNormal"/>
        <w:spacing w:before="220"/>
      </w:pPr>
      <w:r>
        <w:t>25 октября 2001 года</w:t>
      </w:r>
    </w:p>
    <w:p w:rsidR="007A0172" w:rsidRDefault="007A0172">
      <w:pPr>
        <w:pStyle w:val="ConsPlusNormal"/>
        <w:spacing w:before="220"/>
      </w:pPr>
      <w:r>
        <w:t>N 137-ФЗ</w:t>
      </w:r>
    </w:p>
    <w:p w:rsidR="007A0172" w:rsidRDefault="007A0172">
      <w:pPr>
        <w:pStyle w:val="ConsPlusNormal"/>
      </w:pPr>
    </w:p>
    <w:p w:rsidR="00DC3AA2" w:rsidRDefault="00DC3AA2"/>
    <w:sectPr w:rsidR="00DC3AA2" w:rsidSect="001C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172"/>
    <w:rsid w:val="007A0172"/>
    <w:rsid w:val="00D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0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0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0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01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C5A56086A758B78FA190E2603981342486B508A7D4492E35F5BAA02BDAAB0802F481A5254F2F00B3D69BF49A8964FB30E97D431EB677Y0pFL" TargetMode="External"/><Relationship Id="rId13" Type="http://schemas.openxmlformats.org/officeDocument/2006/relationships/hyperlink" Target="consultantplus://offline/ref=7753C5A56086A758B78FA190E2603981352686B205A0D4492E35F5BAA02BDAAB0802F484A7274D7C59FCD7C7B1CC9A64F930EA7C5CY1p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3C5A56086A758B78FA190E2603981342486B204A6D4492E35F5BAA02BDAAB0802F481A52546290BB3D69BF49A8964FB30E97D431EB677Y0pFL" TargetMode="External"/><Relationship Id="rId12" Type="http://schemas.openxmlformats.org/officeDocument/2006/relationships/hyperlink" Target="consultantplus://offline/ref=7753C5A56086A758B78FA190E26039813F2383B103A88943266CF9B8A72485BC0F4BF880A525472E03ECD38EE5C28566E62FE9625F1CB7Y7p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3C5A56086A758B78FA190E26039813F2383B103A88943266CF9B8A72485BC0F4BF880A525472C03ECD38EE5C28566E62FE9625F1CB7Y7pEL" TargetMode="External"/><Relationship Id="rId11" Type="http://schemas.openxmlformats.org/officeDocument/2006/relationships/hyperlink" Target="consultantplus://offline/ref=7753C5A56086A758B78FA190E2603981342486B508A7D4492E35F5BAA02BDAAB0802F481A5254F2008B3D69BF49A8964FB30E97D431EB677Y0pFL" TargetMode="External"/><Relationship Id="rId5" Type="http://schemas.openxmlformats.org/officeDocument/2006/relationships/hyperlink" Target="consultantplus://offline/ref=7753C5A56086A758B78FA190E2603981352686B205A0D4492E35F5BAA02BDAAB0802F484A7274D7C59FCD7C7B1CC9A64F930EA7C5CY1p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3C5A56086A758B78FA190E26039813F2383B103A88943266CF9B8A72485BC0F4BF880A525472D03ECD38EE5C28566E62FE9625F1CB7Y7pEL" TargetMode="External"/><Relationship Id="rId4" Type="http://schemas.openxmlformats.org/officeDocument/2006/relationships/hyperlink" Target="consultantplus://offline/ref=7753C5A56086A758B78FA190E2603981352686B205A0D4492E35F5BAA02BDAAB0802F485A3264D7C59FCD7C7B1CC9A64F930EA7C5CY1p4L" TargetMode="External"/><Relationship Id="rId9" Type="http://schemas.openxmlformats.org/officeDocument/2006/relationships/hyperlink" Target="consultantplus://offline/ref=7753C5A56086A758B78FA190E2603981342486B508A7D4492E35F5BAA02BDAAB0802F481A5254F2F01B3D69BF49A8964FB30E97D431EB677Y0pFL" TargetMode="External"/><Relationship Id="rId14" Type="http://schemas.openxmlformats.org/officeDocument/2006/relationships/hyperlink" Target="consultantplus://offline/ref=7753C5A56086A758B78FA190E260398137208FB401A4D4492E35F5BAA02BDAAB0802F481A525462D0AB3D69BF49A8964FB30E97D431EB677Y0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1</cp:revision>
  <dcterms:created xsi:type="dcterms:W3CDTF">2018-11-13T11:41:00Z</dcterms:created>
  <dcterms:modified xsi:type="dcterms:W3CDTF">2018-11-13T11:43:00Z</dcterms:modified>
</cp:coreProperties>
</file>